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B2D5B" w14:textId="1CF82B0A" w:rsidR="00B634CF" w:rsidRDefault="00B634CF" w:rsidP="00B634CF">
      <w:pPr>
        <w:pStyle w:val="Heading1"/>
        <w:spacing w:before="0"/>
        <w:ind w:left="2970" w:right="1440" w:firstLine="0"/>
        <w:jc w:val="center"/>
        <w:rPr>
          <w:noProof/>
        </w:rPr>
      </w:pPr>
      <w:r>
        <w:rPr>
          <w:b w:val="0"/>
          <w:bCs w:val="0"/>
          <w:noProof/>
        </w:rPr>
        <w:drawing>
          <wp:anchor distT="0" distB="0" distL="0" distR="0" simplePos="0" relativeHeight="15730688" behindDoc="0" locked="0" layoutInCell="1" allowOverlap="1" wp14:anchorId="72F2C9AC" wp14:editId="58E1C7C4">
            <wp:simplePos x="0" y="0"/>
            <wp:positionH relativeFrom="page">
              <wp:posOffset>495300</wp:posOffset>
            </wp:positionH>
            <wp:positionV relativeFrom="paragraph">
              <wp:posOffset>145415</wp:posOffset>
            </wp:positionV>
            <wp:extent cx="1264881" cy="90741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881" cy="907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971DDE" w14:textId="143D4086" w:rsidR="0040758F" w:rsidRDefault="00230095" w:rsidP="00096B8A">
      <w:pPr>
        <w:pStyle w:val="Heading1"/>
        <w:spacing w:before="0"/>
        <w:ind w:left="2970" w:right="1440" w:firstLine="0"/>
        <w:jc w:val="center"/>
      </w:pPr>
      <w:r>
        <w:rPr>
          <w:noProof/>
        </w:rPr>
        <w:t>Certification</w:t>
      </w:r>
      <w:r w:rsidR="00052B8C" w:rsidRPr="00052B8C">
        <w:t xml:space="preserve"> of </w:t>
      </w:r>
      <w:r w:rsidR="00BF093F">
        <w:t>Texas Legal Domicile/Residence</w:t>
      </w:r>
      <w:r w:rsidR="00B634CF">
        <w:t xml:space="preserve"> by Active-Duty Military</w:t>
      </w:r>
    </w:p>
    <w:p w14:paraId="6DE912BB" w14:textId="77777777" w:rsidR="00B634CF" w:rsidRDefault="00B634CF">
      <w:pPr>
        <w:pStyle w:val="BodyText"/>
        <w:spacing w:before="151" w:after="1"/>
        <w:rPr>
          <w:b/>
        </w:rPr>
      </w:pPr>
    </w:p>
    <w:p w14:paraId="4A7F4BE0" w14:textId="77777777" w:rsidR="00BF093F" w:rsidRDefault="00BF093F">
      <w:pPr>
        <w:pStyle w:val="BodyText"/>
        <w:spacing w:before="151" w:after="1"/>
        <w:rPr>
          <w:b/>
        </w:rPr>
      </w:pPr>
    </w:p>
    <w:tbl>
      <w:tblPr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5"/>
        <w:gridCol w:w="2790"/>
        <w:gridCol w:w="2520"/>
        <w:gridCol w:w="1620"/>
      </w:tblGrid>
      <w:tr w:rsidR="0040758F" w14:paraId="0B34353B" w14:textId="77777777">
        <w:trPr>
          <w:trHeight w:val="350"/>
        </w:trPr>
        <w:tc>
          <w:tcPr>
            <w:tcW w:w="10795" w:type="dxa"/>
            <w:gridSpan w:val="4"/>
            <w:shd w:val="clear" w:color="auto" w:fill="D9D9D9"/>
          </w:tcPr>
          <w:p w14:paraId="646B80AC" w14:textId="77777777" w:rsidR="0040758F" w:rsidRDefault="00871716">
            <w:pPr>
              <w:pStyle w:val="TableParagraph"/>
              <w:spacing w:before="4" w:line="326" w:lineRule="exact"/>
              <w:ind w:left="8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Instructions</w:t>
            </w:r>
          </w:p>
        </w:tc>
      </w:tr>
      <w:tr w:rsidR="0040758F" w14:paraId="3A7BDBFB" w14:textId="77777777" w:rsidTr="00096B8A">
        <w:trPr>
          <w:trHeight w:val="1835"/>
        </w:trPr>
        <w:tc>
          <w:tcPr>
            <w:tcW w:w="10795" w:type="dxa"/>
            <w:gridSpan w:val="4"/>
          </w:tcPr>
          <w:p w14:paraId="3FFDC738" w14:textId="617B425F" w:rsidR="00700B9B" w:rsidRPr="005727A5" w:rsidRDefault="00BF093F" w:rsidP="00700B9B">
            <w:pPr>
              <w:pStyle w:val="TableParagraph"/>
              <w:ind w:left="62" w:right="144" w:hanging="1"/>
              <w:rPr>
                <w:rFonts w:asciiTheme="minorHAnsi" w:hAnsiTheme="minorHAnsi" w:cstheme="minorHAnsi"/>
              </w:rPr>
            </w:pPr>
            <w:r>
              <w:t>Completion of t</w:t>
            </w:r>
            <w:r w:rsidR="00700B9B" w:rsidRPr="005727A5">
              <w:t xml:space="preserve">his document </w:t>
            </w:r>
            <w:r w:rsidR="00006A96">
              <w:rPr>
                <w:rFonts w:asciiTheme="minorHAnsi" w:hAnsiTheme="minorHAnsi" w:cstheme="minorHAnsi"/>
                <w:spacing w:val="-2"/>
              </w:rPr>
              <w:t>allow</w:t>
            </w:r>
            <w:r>
              <w:rPr>
                <w:rFonts w:asciiTheme="minorHAnsi" w:hAnsiTheme="minorHAnsi" w:cstheme="minorHAnsi"/>
                <w:spacing w:val="-2"/>
              </w:rPr>
              <w:t>s</w:t>
            </w:r>
            <w:r w:rsidR="00006A9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700B9B" w:rsidRPr="005727A5">
              <w:rPr>
                <w:rFonts w:asciiTheme="minorHAnsi" w:hAnsiTheme="minorHAnsi" w:cstheme="minorHAnsi"/>
                <w:spacing w:val="-2"/>
              </w:rPr>
              <w:t>Active-Duty member</w:t>
            </w:r>
            <w:r>
              <w:rPr>
                <w:rFonts w:asciiTheme="minorHAnsi" w:hAnsiTheme="minorHAnsi" w:cstheme="minorHAnsi"/>
                <w:spacing w:val="-2"/>
              </w:rPr>
              <w:t>s</w:t>
            </w:r>
            <w:r w:rsidR="00700B9B" w:rsidRPr="005727A5">
              <w:rPr>
                <w:rFonts w:asciiTheme="minorHAnsi" w:hAnsiTheme="minorHAnsi" w:cstheme="minorHAnsi"/>
                <w:spacing w:val="-2"/>
              </w:rPr>
              <w:t xml:space="preserve"> of the U.S. Armed Forces</w:t>
            </w:r>
            <w:r>
              <w:rPr>
                <w:rFonts w:asciiTheme="minorHAnsi" w:hAnsiTheme="minorHAnsi" w:cstheme="minorHAnsi"/>
                <w:spacing w:val="-2"/>
              </w:rPr>
              <w:t>,</w:t>
            </w:r>
            <w:r w:rsidR="00700B9B" w:rsidRPr="005727A5">
              <w:rPr>
                <w:rFonts w:asciiTheme="minorHAnsi" w:hAnsiTheme="minorHAnsi" w:cstheme="minorHAnsi"/>
                <w:spacing w:val="-2"/>
              </w:rPr>
              <w:t xml:space="preserve"> who claim </w:t>
            </w:r>
            <w:r w:rsidR="00700B9B" w:rsidRPr="005727A5">
              <w:rPr>
                <w:rFonts w:asciiTheme="minorHAnsi" w:hAnsiTheme="minorHAnsi" w:cstheme="minorHAnsi"/>
              </w:rPr>
              <w:t>Texas as their legal domicile/residence</w:t>
            </w:r>
            <w:r>
              <w:rPr>
                <w:rFonts w:asciiTheme="minorHAnsi" w:hAnsiTheme="minorHAnsi" w:cstheme="minorHAnsi"/>
              </w:rPr>
              <w:t>,</w:t>
            </w:r>
            <w:r w:rsidR="00700B9B" w:rsidRPr="005727A5">
              <w:rPr>
                <w:rFonts w:asciiTheme="minorHAnsi" w:hAnsiTheme="minorHAnsi" w:cstheme="minorHAnsi"/>
              </w:rPr>
              <w:t xml:space="preserve"> to </w:t>
            </w:r>
            <w:r w:rsidR="007C3015" w:rsidRPr="005727A5">
              <w:rPr>
                <w:rFonts w:asciiTheme="minorHAnsi" w:hAnsiTheme="minorHAnsi" w:cstheme="minorHAnsi"/>
              </w:rPr>
              <w:t>register their motor vehicle without providing a Texas address</w:t>
            </w:r>
            <w:r w:rsidR="00DD6340" w:rsidRPr="005727A5">
              <w:rPr>
                <w:rFonts w:asciiTheme="minorHAnsi" w:hAnsiTheme="minorHAnsi" w:cstheme="minorHAnsi"/>
              </w:rPr>
              <w:t>.</w:t>
            </w:r>
          </w:p>
          <w:p w14:paraId="2C737E84" w14:textId="77777777" w:rsidR="00700B9B" w:rsidRPr="005727A5" w:rsidRDefault="00700B9B" w:rsidP="00700B9B">
            <w:pPr>
              <w:pStyle w:val="TableParagraph"/>
              <w:ind w:left="62" w:right="144" w:hanging="1"/>
              <w:rPr>
                <w:rFonts w:asciiTheme="minorHAnsi" w:hAnsiTheme="minorHAnsi" w:cstheme="minorHAnsi"/>
              </w:rPr>
            </w:pPr>
          </w:p>
          <w:p w14:paraId="1DC8C6B5" w14:textId="30450439" w:rsidR="0040758F" w:rsidRDefault="00871716" w:rsidP="00700B9B">
            <w:pPr>
              <w:pStyle w:val="TableParagraph"/>
              <w:ind w:left="62" w:right="144" w:hanging="1"/>
              <w:rPr>
                <w:sz w:val="20"/>
              </w:rPr>
            </w:pPr>
            <w:r w:rsidRPr="005727A5">
              <w:t>Certifications will be confidentially shredded, once received and processed, by the department. If submitted to your local county tax assessor-collector’s office, in person, this form will be returned to the applicant upon verification.</w:t>
            </w:r>
            <w:r w:rsidR="00B634CF">
              <w:t xml:space="preserve"> If submitted by mail, the county tax assessor-collector’s office will confidentially shred the </w:t>
            </w:r>
            <w:r w:rsidR="00A32DBB">
              <w:t>form after verification</w:t>
            </w:r>
            <w:r w:rsidR="00B634CF">
              <w:t>.</w:t>
            </w:r>
          </w:p>
        </w:tc>
      </w:tr>
      <w:tr w:rsidR="0040758F" w14:paraId="38DE7E2A" w14:textId="77777777">
        <w:trPr>
          <w:trHeight w:val="350"/>
        </w:trPr>
        <w:tc>
          <w:tcPr>
            <w:tcW w:w="10795" w:type="dxa"/>
            <w:gridSpan w:val="4"/>
            <w:shd w:val="clear" w:color="auto" w:fill="D9D9D9"/>
          </w:tcPr>
          <w:p w14:paraId="3CB2F7F0" w14:textId="77777777" w:rsidR="0040758F" w:rsidRDefault="00871716">
            <w:pPr>
              <w:pStyle w:val="TableParagraph"/>
              <w:spacing w:before="3" w:line="327" w:lineRule="exact"/>
              <w:ind w:left="8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Vehicle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Information</w:t>
            </w:r>
          </w:p>
        </w:tc>
      </w:tr>
      <w:tr w:rsidR="0040758F" w14:paraId="141461CC" w14:textId="77777777" w:rsidTr="00096B8A">
        <w:trPr>
          <w:trHeight w:val="620"/>
        </w:trPr>
        <w:tc>
          <w:tcPr>
            <w:tcW w:w="3865" w:type="dxa"/>
          </w:tcPr>
          <w:p w14:paraId="4A9AF224" w14:textId="77777777" w:rsidR="0040758F" w:rsidRDefault="00871716">
            <w:pPr>
              <w:pStyle w:val="TableParagraph"/>
              <w:spacing w:line="243" w:lineRule="exact"/>
              <w:ind w:left="50"/>
              <w:rPr>
                <w:sz w:val="20"/>
              </w:rPr>
            </w:pPr>
            <w:r>
              <w:rPr>
                <w:sz w:val="20"/>
              </w:rPr>
              <w:t>Vehicle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2790" w:type="dxa"/>
          </w:tcPr>
          <w:p w14:paraId="35482399" w14:textId="77777777" w:rsidR="0040758F" w:rsidRDefault="0087171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Plate</w:t>
            </w:r>
          </w:p>
        </w:tc>
        <w:tc>
          <w:tcPr>
            <w:tcW w:w="2520" w:type="dxa"/>
          </w:tcPr>
          <w:p w14:paraId="2B8A7A3A" w14:textId="77777777" w:rsidR="0040758F" w:rsidRDefault="00871716">
            <w:pPr>
              <w:pStyle w:val="TableParagraph"/>
              <w:spacing w:line="243" w:lineRule="exact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1620" w:type="dxa"/>
          </w:tcPr>
          <w:p w14:paraId="7A7FCE25" w14:textId="77777777" w:rsidR="0040758F" w:rsidRDefault="0087171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Make</w:t>
            </w:r>
          </w:p>
        </w:tc>
      </w:tr>
      <w:tr w:rsidR="0040758F" w14:paraId="1596BC14" w14:textId="77777777">
        <w:trPr>
          <w:trHeight w:val="350"/>
        </w:trPr>
        <w:tc>
          <w:tcPr>
            <w:tcW w:w="10795" w:type="dxa"/>
            <w:gridSpan w:val="4"/>
            <w:shd w:val="clear" w:color="auto" w:fill="D9D9D9"/>
          </w:tcPr>
          <w:p w14:paraId="6CF8886D" w14:textId="77777777" w:rsidR="0040758F" w:rsidRDefault="00871716">
            <w:pPr>
              <w:pStyle w:val="TableParagraph"/>
              <w:spacing w:before="4" w:line="326" w:lineRule="exact"/>
              <w:ind w:left="8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Applicant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Information</w:t>
            </w:r>
          </w:p>
        </w:tc>
      </w:tr>
      <w:tr w:rsidR="0040758F" w14:paraId="1A7234F2" w14:textId="77777777" w:rsidTr="00096B8A">
        <w:trPr>
          <w:trHeight w:val="620"/>
        </w:trPr>
        <w:tc>
          <w:tcPr>
            <w:tcW w:w="3865" w:type="dxa"/>
          </w:tcPr>
          <w:p w14:paraId="52BA161E" w14:textId="77777777" w:rsidR="0040758F" w:rsidRDefault="00871716">
            <w:pPr>
              <w:pStyle w:val="TableParagraph"/>
              <w:spacing w:line="243" w:lineRule="exact"/>
              <w:ind w:left="50"/>
              <w:rPr>
                <w:sz w:val="20"/>
              </w:rPr>
            </w:pPr>
            <w:r>
              <w:rPr>
                <w:sz w:val="20"/>
              </w:rPr>
              <w:t>Applicant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Entity</w:t>
            </w:r>
            <w:r>
              <w:rPr>
                <w:spacing w:val="-2"/>
                <w:sz w:val="20"/>
              </w:rPr>
              <w:t xml:space="preserve"> Name)</w:t>
            </w:r>
          </w:p>
        </w:tc>
        <w:tc>
          <w:tcPr>
            <w:tcW w:w="2790" w:type="dxa"/>
          </w:tcPr>
          <w:p w14:paraId="47EF6858" w14:textId="77777777" w:rsidR="0040758F" w:rsidRDefault="0087171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Middle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520" w:type="dxa"/>
          </w:tcPr>
          <w:p w14:paraId="4682E3F1" w14:textId="77777777" w:rsidR="0040758F" w:rsidRDefault="0087171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620" w:type="dxa"/>
          </w:tcPr>
          <w:p w14:paraId="266F6493" w14:textId="77777777" w:rsidR="0040758F" w:rsidRDefault="0087171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Suffix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any)</w:t>
            </w:r>
          </w:p>
        </w:tc>
      </w:tr>
      <w:tr w:rsidR="0040758F" w14:paraId="04BBBBC8" w14:textId="77777777" w:rsidTr="00096B8A">
        <w:trPr>
          <w:trHeight w:val="620"/>
        </w:trPr>
        <w:tc>
          <w:tcPr>
            <w:tcW w:w="3865" w:type="dxa"/>
          </w:tcPr>
          <w:p w14:paraId="2A65DDB7" w14:textId="77777777" w:rsidR="0040758F" w:rsidRDefault="00871716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2790" w:type="dxa"/>
          </w:tcPr>
          <w:p w14:paraId="20F778FE" w14:textId="77777777" w:rsidR="0040758F" w:rsidRDefault="00871716">
            <w:pPr>
              <w:pStyle w:val="TableParagraph"/>
              <w:ind w:left="50"/>
              <w:rPr>
                <w:sz w:val="20"/>
              </w:rPr>
            </w:pP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2520" w:type="dxa"/>
          </w:tcPr>
          <w:p w14:paraId="50E97500" w14:textId="77777777" w:rsidR="0040758F" w:rsidRDefault="0087171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1620" w:type="dxa"/>
          </w:tcPr>
          <w:p w14:paraId="273A5AD7" w14:textId="77777777" w:rsidR="0040758F" w:rsidRDefault="0087171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ZIP</w:t>
            </w:r>
          </w:p>
        </w:tc>
      </w:tr>
      <w:tr w:rsidR="0040758F" w14:paraId="0FE4F93A" w14:textId="77777777" w:rsidTr="00096B8A">
        <w:trPr>
          <w:trHeight w:val="620"/>
        </w:trPr>
        <w:tc>
          <w:tcPr>
            <w:tcW w:w="6655" w:type="dxa"/>
            <w:gridSpan w:val="2"/>
          </w:tcPr>
          <w:p w14:paraId="311F9AAF" w14:textId="77777777" w:rsidR="0040758F" w:rsidRDefault="00871716">
            <w:pPr>
              <w:pStyle w:val="TableParagraph"/>
              <w:spacing w:line="243" w:lineRule="exact"/>
              <w:ind w:left="50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(optional)</w:t>
            </w:r>
          </w:p>
        </w:tc>
        <w:tc>
          <w:tcPr>
            <w:tcW w:w="4140" w:type="dxa"/>
            <w:gridSpan w:val="2"/>
          </w:tcPr>
          <w:p w14:paraId="247DF9CD" w14:textId="77777777" w:rsidR="0040758F" w:rsidRDefault="00871716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(optional)</w:t>
            </w:r>
          </w:p>
        </w:tc>
      </w:tr>
      <w:tr w:rsidR="0040758F" w14:paraId="0ACED0A1" w14:textId="77777777">
        <w:trPr>
          <w:trHeight w:val="350"/>
        </w:trPr>
        <w:tc>
          <w:tcPr>
            <w:tcW w:w="10795" w:type="dxa"/>
            <w:gridSpan w:val="4"/>
            <w:shd w:val="clear" w:color="auto" w:fill="D9D9D9"/>
          </w:tcPr>
          <w:p w14:paraId="3A0C741A" w14:textId="6EBB0CF6" w:rsidR="0040758F" w:rsidRDefault="00871716">
            <w:pPr>
              <w:pStyle w:val="TableParagraph"/>
              <w:spacing w:line="329" w:lineRule="exact"/>
              <w:ind w:left="89"/>
            </w:pPr>
            <w:r>
              <w:rPr>
                <w:b/>
                <w:sz w:val="28"/>
              </w:rPr>
              <w:t>Applicant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Certification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 w:rsidR="00174C2E">
              <w:rPr>
                <w:spacing w:val="-9"/>
              </w:rPr>
              <w:t xml:space="preserve">Providing false information is a third-degree felony under </w:t>
            </w:r>
            <w:r w:rsidR="00174C2E">
              <w:t>s</w:t>
            </w:r>
            <w:r>
              <w:t>tate</w:t>
            </w:r>
            <w:r>
              <w:rPr>
                <w:spacing w:val="-9"/>
              </w:rPr>
              <w:t xml:space="preserve"> </w:t>
            </w:r>
            <w:r>
              <w:t>law</w:t>
            </w:r>
            <w:r>
              <w:rPr>
                <w:spacing w:val="-10"/>
              </w:rPr>
              <w:t xml:space="preserve"> </w:t>
            </w:r>
            <w:commentRangeStart w:id="0"/>
            <w:commentRangeEnd w:id="0"/>
            <w:r w:rsidR="00CA20E1">
              <w:rPr>
                <w:rStyle w:val="CommentReference"/>
              </w:rPr>
              <w:commentReference w:id="0"/>
            </w:r>
          </w:p>
        </w:tc>
      </w:tr>
      <w:tr w:rsidR="0040758F" w14:paraId="5C70A3EA" w14:textId="77777777">
        <w:trPr>
          <w:trHeight w:val="1691"/>
        </w:trPr>
        <w:tc>
          <w:tcPr>
            <w:tcW w:w="10795" w:type="dxa"/>
            <w:gridSpan w:val="4"/>
          </w:tcPr>
          <w:p w14:paraId="3B267965" w14:textId="7C69E157" w:rsidR="0040758F" w:rsidRPr="00700B9B" w:rsidRDefault="00871716" w:rsidP="00746D1D">
            <w:pPr>
              <w:pStyle w:val="TableParagraph"/>
              <w:spacing w:before="64"/>
              <w:ind w:left="91" w:hanging="1"/>
              <w:rPr>
                <w:rFonts w:asciiTheme="minorHAnsi" w:hAnsiTheme="minorHAnsi" w:cstheme="minorHAnsi"/>
                <w:spacing w:val="-2"/>
              </w:rPr>
            </w:pPr>
            <w:r w:rsidRPr="00700B9B">
              <w:rPr>
                <w:rFonts w:asciiTheme="minorHAnsi" w:hAnsiTheme="minorHAnsi" w:cstheme="minorHAnsi"/>
              </w:rPr>
              <w:t>I,</w:t>
            </w:r>
            <w:r w:rsidRPr="00700B9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00B9B">
              <w:rPr>
                <w:rFonts w:asciiTheme="minorHAnsi" w:hAnsiTheme="minorHAnsi" w:cstheme="minorHAnsi"/>
              </w:rPr>
              <w:t>the</w:t>
            </w:r>
            <w:r w:rsidRPr="00700B9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700B9B">
              <w:rPr>
                <w:rFonts w:asciiTheme="minorHAnsi" w:hAnsiTheme="minorHAnsi" w:cstheme="minorHAnsi"/>
              </w:rPr>
              <w:t>applicant</w:t>
            </w:r>
            <w:r w:rsidRPr="00700B9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00B9B">
              <w:rPr>
                <w:rFonts w:asciiTheme="minorHAnsi" w:hAnsiTheme="minorHAnsi" w:cstheme="minorHAnsi"/>
              </w:rPr>
              <w:t>listed</w:t>
            </w:r>
            <w:r w:rsidRPr="00700B9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00B9B">
              <w:rPr>
                <w:rFonts w:asciiTheme="minorHAnsi" w:hAnsiTheme="minorHAnsi" w:cstheme="minorHAnsi"/>
              </w:rPr>
              <w:t>above,</w:t>
            </w:r>
            <w:r w:rsidRPr="00700B9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700B9B">
              <w:rPr>
                <w:rFonts w:asciiTheme="minorHAnsi" w:hAnsiTheme="minorHAnsi" w:cstheme="minorHAnsi"/>
              </w:rPr>
              <w:t>certify</w:t>
            </w:r>
            <w:r w:rsidRPr="00700B9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ED5E93">
              <w:rPr>
                <w:rFonts w:asciiTheme="minorHAnsi" w:hAnsiTheme="minorHAnsi" w:cstheme="minorHAnsi"/>
                <w:spacing w:val="-2"/>
              </w:rPr>
              <w:t xml:space="preserve">that </w:t>
            </w:r>
            <w:r w:rsidR="00700B9B">
              <w:rPr>
                <w:rFonts w:asciiTheme="minorHAnsi" w:hAnsiTheme="minorHAnsi" w:cstheme="minorHAnsi"/>
              </w:rPr>
              <w:t xml:space="preserve">I </w:t>
            </w:r>
            <w:r w:rsidR="00746D1D" w:rsidRPr="00700B9B">
              <w:rPr>
                <w:rFonts w:asciiTheme="minorHAnsi" w:hAnsiTheme="minorHAnsi" w:cstheme="minorHAnsi"/>
                <w:spacing w:val="-2"/>
              </w:rPr>
              <w:t>am a</w:t>
            </w:r>
            <w:r w:rsidR="00700B9B">
              <w:rPr>
                <w:rFonts w:asciiTheme="minorHAnsi" w:hAnsiTheme="minorHAnsi" w:cstheme="minorHAnsi"/>
                <w:spacing w:val="-2"/>
              </w:rPr>
              <w:t>n Active-Duty</w:t>
            </w:r>
            <w:r w:rsidR="00746D1D" w:rsidRPr="00700B9B">
              <w:rPr>
                <w:rFonts w:asciiTheme="minorHAnsi" w:hAnsiTheme="minorHAnsi" w:cstheme="minorHAnsi"/>
                <w:spacing w:val="-2"/>
              </w:rPr>
              <w:t xml:space="preserve"> member of the U.S. Armed Forces</w:t>
            </w:r>
            <w:r w:rsidR="00ED5E93">
              <w:rPr>
                <w:rFonts w:asciiTheme="minorHAnsi" w:hAnsiTheme="minorHAnsi" w:cstheme="minorHAnsi"/>
                <w:spacing w:val="-2"/>
              </w:rPr>
              <w:t>,</w:t>
            </w:r>
            <w:r w:rsidRPr="00700B9B">
              <w:rPr>
                <w:rFonts w:asciiTheme="minorHAnsi" w:hAnsiTheme="minorHAnsi" w:cstheme="minorHAnsi"/>
              </w:rPr>
              <w:t xml:space="preserve"> </w:t>
            </w:r>
            <w:r w:rsidR="00700B9B" w:rsidRPr="00700B9B">
              <w:rPr>
                <w:rFonts w:asciiTheme="minorHAnsi" w:hAnsiTheme="minorHAnsi" w:cstheme="minorHAnsi"/>
              </w:rPr>
              <w:t xml:space="preserve">Texas is my </w:t>
            </w:r>
            <w:r w:rsidR="00700B9B">
              <w:rPr>
                <w:rFonts w:asciiTheme="minorHAnsi" w:hAnsiTheme="minorHAnsi" w:cstheme="minorHAnsi"/>
              </w:rPr>
              <w:t xml:space="preserve">legal </w:t>
            </w:r>
            <w:r w:rsidR="00700B9B" w:rsidRPr="00700B9B">
              <w:rPr>
                <w:rFonts w:asciiTheme="minorHAnsi" w:hAnsiTheme="minorHAnsi" w:cstheme="minorHAnsi"/>
              </w:rPr>
              <w:t>domicile</w:t>
            </w:r>
            <w:r w:rsidR="00ED5E93">
              <w:rPr>
                <w:rFonts w:asciiTheme="minorHAnsi" w:hAnsiTheme="minorHAnsi" w:cstheme="minorHAnsi"/>
              </w:rPr>
              <w:t>,</w:t>
            </w:r>
            <w:r w:rsidR="00700B9B" w:rsidRPr="00700B9B">
              <w:rPr>
                <w:rFonts w:asciiTheme="minorHAnsi" w:hAnsiTheme="minorHAnsi" w:cstheme="minorHAnsi"/>
              </w:rPr>
              <w:t xml:space="preserve"> and I intend to return to Texas after my military service ends. </w:t>
            </w:r>
          </w:p>
          <w:p w14:paraId="4E0BE76A" w14:textId="77777777" w:rsidR="0040758F" w:rsidRDefault="0040758F">
            <w:pPr>
              <w:pStyle w:val="TableParagraph"/>
              <w:ind w:left="0"/>
              <w:rPr>
                <w:b/>
                <w:sz w:val="20"/>
              </w:rPr>
            </w:pPr>
          </w:p>
          <w:p w14:paraId="39B9B18A" w14:textId="77777777" w:rsidR="0040758F" w:rsidRDefault="0040758F">
            <w:pPr>
              <w:pStyle w:val="TableParagraph"/>
              <w:spacing w:before="20"/>
              <w:ind w:left="0"/>
              <w:rPr>
                <w:b/>
                <w:sz w:val="20"/>
              </w:rPr>
            </w:pPr>
          </w:p>
          <w:p w14:paraId="77AE3C46" w14:textId="77777777" w:rsidR="00B634CF" w:rsidRDefault="00B634CF">
            <w:pPr>
              <w:pStyle w:val="TableParagraph"/>
              <w:spacing w:before="20"/>
              <w:ind w:left="0"/>
              <w:rPr>
                <w:b/>
                <w:sz w:val="20"/>
              </w:rPr>
            </w:pPr>
          </w:p>
          <w:p w14:paraId="23DCC16B" w14:textId="77777777" w:rsidR="0040758F" w:rsidRDefault="00871716">
            <w:pPr>
              <w:pStyle w:val="TableParagraph"/>
              <w:spacing w:line="20" w:lineRule="exact"/>
              <w:ind w:left="64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27E18BC" wp14:editId="2A87A171">
                      <wp:extent cx="4635500" cy="63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35500" cy="6350"/>
                                <a:chOff x="0" y="0"/>
                                <a:chExt cx="4635500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46355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35500" h="6350">
                                      <a:moveTo>
                                        <a:pt x="4635258" y="0"/>
                                      </a:moveTo>
                                      <a:lnTo>
                                        <a:pt x="46352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4635258" y="6096"/>
                                      </a:lnTo>
                                      <a:lnTo>
                                        <a:pt x="46352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609BD1" id="Group 6" o:spid="_x0000_s1026" style="width:365pt;height:.5pt;mso-position-horizontal-relative:char;mso-position-vertical-relative:line" coordsize="463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">
                      <v:shape id="Graphic 7" o:spid="_x0000_s1027" style="position:absolute;width:46355;height:63;visibility:visible;mso-wrap-style:square;v-text-anchor:top" coordsize="46355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" path="m4635258,r,l,,,6096r4635258,l463525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64"/>
                <w:sz w:val="2"/>
              </w:rPr>
              <w:t xml:space="preserve"> </w:t>
            </w:r>
            <w:r>
              <w:rPr>
                <w:noProof/>
                <w:spacing w:val="164"/>
                <w:sz w:val="2"/>
              </w:rPr>
              <mc:AlternateContent>
                <mc:Choice Requires="wpg">
                  <w:drawing>
                    <wp:inline distT="0" distB="0" distL="0" distR="0" wp14:anchorId="304927EB" wp14:editId="018D413C">
                      <wp:extent cx="2023110" cy="6350"/>
                      <wp:effectExtent l="0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23110" cy="6350"/>
                                <a:chOff x="0" y="0"/>
                                <a:chExt cx="202311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0231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3110" h="6350">
                                      <a:moveTo>
                                        <a:pt x="20231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023110" y="6096"/>
                                      </a:lnTo>
                                      <a:lnTo>
                                        <a:pt x="20231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9DAB51" id="Group 8" o:spid="_x0000_s1026" style="width:159.3pt;height:.5pt;mso-position-horizontal-relative:char;mso-position-vertical-relative:line" coordsize="2023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">
                      <v:shape id="Graphic 9" o:spid="_x0000_s1027" style="position:absolute;width:20231;height:63;visibility:visible;mso-wrap-style:square;v-text-anchor:top" coordsize="20231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" path="m2023110,l,,,6096r2023110,l202311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6F4E7E2" w14:textId="77777777" w:rsidR="0040758F" w:rsidRDefault="00871716">
            <w:pPr>
              <w:pStyle w:val="TableParagraph"/>
              <w:tabs>
                <w:tab w:val="left" w:pos="7565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Applicant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Date</w:t>
            </w:r>
          </w:p>
        </w:tc>
      </w:tr>
    </w:tbl>
    <w:p w14:paraId="684D278A" w14:textId="1A2AFCEF" w:rsidR="0040758F" w:rsidRDefault="00871716">
      <w:pPr>
        <w:pStyle w:val="BodyText"/>
        <w:tabs>
          <w:tab w:val="left" w:pos="4131"/>
          <w:tab w:val="left" w:pos="9740"/>
        </w:tabs>
        <w:spacing w:before="68"/>
        <w:ind w:left="379"/>
      </w:pPr>
      <w:proofErr w:type="gramStart"/>
      <w:r>
        <w:t>Form</w:t>
      </w:r>
      <w:proofErr w:type="gramEnd"/>
      <w:r>
        <w:rPr>
          <w:spacing w:val="-4"/>
        </w:rPr>
        <w:t xml:space="preserve"> </w:t>
      </w:r>
      <w:r>
        <w:t>VTR-21</w:t>
      </w:r>
      <w:r w:rsidR="00DD6340">
        <w:t>8</w:t>
      </w:r>
      <w:r>
        <w:rPr>
          <w:spacing w:val="-4"/>
        </w:rPr>
        <w:t xml:space="preserve"> </w:t>
      </w:r>
      <w:r>
        <w:t>Rev.</w:t>
      </w:r>
      <w:r>
        <w:rPr>
          <w:spacing w:val="-2"/>
        </w:rPr>
        <w:t xml:space="preserve"> </w:t>
      </w:r>
      <w:r w:rsidR="00052B8C">
        <w:rPr>
          <w:spacing w:val="-4"/>
        </w:rPr>
        <w:t>0</w:t>
      </w:r>
      <w:r w:rsidR="00D81382">
        <w:rPr>
          <w:spacing w:val="-4"/>
        </w:rPr>
        <w:t>5</w:t>
      </w:r>
      <w:r w:rsidR="00052B8C">
        <w:rPr>
          <w:spacing w:val="-4"/>
        </w:rPr>
        <w:t>/26</w:t>
      </w:r>
      <w:r>
        <w:tab/>
        <w:t>Form</w:t>
      </w:r>
      <w:r>
        <w:rPr>
          <w:spacing w:val="-6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online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www.TxDMV.gov</w:t>
        </w:r>
      </w:hyperlink>
      <w:r>
        <w:rPr>
          <w:color w:val="0000FF"/>
        </w:rPr>
        <w:tab/>
      </w:r>
      <w:r>
        <w:t>Page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sectPr w:rsidR="0040758F">
      <w:type w:val="continuous"/>
      <w:pgSz w:w="12240" w:h="15840"/>
      <w:pgMar w:top="360" w:right="360" w:bottom="0" w:left="36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edd, Tarsha" w:date="2026-05-13T09:32:00Z" w:initials="TR">
    <w:p w14:paraId="58E17105" w14:textId="77777777" w:rsidR="00CA20E1" w:rsidRDefault="00CA20E1" w:rsidP="00CA20E1">
      <w:pPr>
        <w:pStyle w:val="CommentText"/>
      </w:pPr>
      <w:r>
        <w:rPr>
          <w:rStyle w:val="CommentReference"/>
        </w:rPr>
        <w:annotationRef/>
      </w:r>
      <w:r>
        <w:t>Review complete with edits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8E1710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B9491DC" w16cex:dateUtc="2026-05-13T14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E17105" w16cid:durableId="5B9491D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dd, Tarsha">
    <w15:presenceInfo w15:providerId="AD" w15:userId="S::Tarsha.Redd@txdmv.gov::a9118452-f5aa-4624-9c31-91d3040692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8F"/>
    <w:rsid w:val="00006A96"/>
    <w:rsid w:val="00052B8C"/>
    <w:rsid w:val="00096B8A"/>
    <w:rsid w:val="00174C2E"/>
    <w:rsid w:val="00230095"/>
    <w:rsid w:val="0040758F"/>
    <w:rsid w:val="00424199"/>
    <w:rsid w:val="004A7306"/>
    <w:rsid w:val="004E2365"/>
    <w:rsid w:val="00556748"/>
    <w:rsid w:val="005727A5"/>
    <w:rsid w:val="00690676"/>
    <w:rsid w:val="00700B9B"/>
    <w:rsid w:val="00746D1D"/>
    <w:rsid w:val="007C3015"/>
    <w:rsid w:val="007D5F53"/>
    <w:rsid w:val="008607CA"/>
    <w:rsid w:val="00871716"/>
    <w:rsid w:val="0095145F"/>
    <w:rsid w:val="0096096F"/>
    <w:rsid w:val="00987E67"/>
    <w:rsid w:val="00A32DBB"/>
    <w:rsid w:val="00B634CF"/>
    <w:rsid w:val="00BA6CD9"/>
    <w:rsid w:val="00BF093F"/>
    <w:rsid w:val="00CA20E1"/>
    <w:rsid w:val="00CB0196"/>
    <w:rsid w:val="00D246F9"/>
    <w:rsid w:val="00D80765"/>
    <w:rsid w:val="00D81382"/>
    <w:rsid w:val="00DD6340"/>
    <w:rsid w:val="00ED5E93"/>
    <w:rsid w:val="00F340CC"/>
    <w:rsid w:val="00F8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DCAA8"/>
  <w15:docId w15:val="{85D49A7A-8F18-4C51-865B-FD167C7A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81"/>
      <w:ind w:left="3614" w:right="2161" w:firstLine="900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6"/>
    </w:pPr>
  </w:style>
  <w:style w:type="paragraph" w:styleId="Revision">
    <w:name w:val="Revision"/>
    <w:hidden/>
    <w:uiPriority w:val="99"/>
    <w:semiHidden/>
    <w:rsid w:val="00ED5E93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CA20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20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20E1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0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0E1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txdmv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of a Communication Impediment (Form VTR-216)</vt:lpstr>
    </vt:vector>
  </TitlesOfParts>
  <Company>Texas Department of Transportation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of a Communication Impediment (Form VTR-216)</dc:title>
  <dc:creator>Vehicle Titles and Registration Divsion</dc:creator>
  <cp:lastModifiedBy>Brower, Taja</cp:lastModifiedBy>
  <cp:revision>12</cp:revision>
  <dcterms:created xsi:type="dcterms:W3CDTF">2026-04-24T19:56:00Z</dcterms:created>
  <dcterms:modified xsi:type="dcterms:W3CDTF">2026-05-14T14:30:00Z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2026-04-01T00:00:00Z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>D:20231025144751</vt:lpwstr>
  </property>
</Properties>
</file>